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2A" w:rsidRDefault="00E11D2A" w:rsidP="00E11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454DD0" wp14:editId="40C6E992">
            <wp:extent cx="990600" cy="981075"/>
            <wp:effectExtent l="0" t="0" r="0" b="9525"/>
            <wp:docPr id="1" name="Рисунок 1" descr="АПК РФ лого для блан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ПК РФ лого для бланк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2A" w:rsidRDefault="00E11D2A" w:rsidP="00E11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Общероссийская общественная организация</w:t>
      </w:r>
    </w:p>
    <w:p w:rsidR="00E11D2A" w:rsidRDefault="00E11D2A" w:rsidP="00E11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ПРОФЕССИОНАЛЬНЫЙ СОЮЗ РАБОТНИКОВ АГРОПРОМЫШЛЕННОГО КОМПЛЕКСА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</w:t>
      </w:r>
    </w:p>
    <w:p w:rsidR="00E11D2A" w:rsidRDefault="00E11D2A" w:rsidP="00E11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1D2A" w:rsidRDefault="00E11D2A" w:rsidP="00E11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КРАСНОДАРСКАЯ КРАЕВАЯ ОРГАНИЗАЦИЯ </w:t>
      </w:r>
    </w:p>
    <w:p w:rsidR="00E11D2A" w:rsidRDefault="00E11D2A" w:rsidP="00E11D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1D2A" w:rsidRDefault="00E11D2A" w:rsidP="00E11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 Р Е З И Д И У М</w:t>
      </w:r>
    </w:p>
    <w:p w:rsidR="00E11D2A" w:rsidRDefault="00E11D2A" w:rsidP="00E11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D2A" w:rsidRDefault="00E11D2A" w:rsidP="00E11D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E11D2A" w:rsidRDefault="00E11D2A" w:rsidP="00E11D2A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11D2A" w:rsidRDefault="005A1506" w:rsidP="00E11D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 апреля</w:t>
      </w:r>
      <w:r w:rsidR="00E11D2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         г. Краснодар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6</w:t>
      </w:r>
    </w:p>
    <w:p w:rsidR="00E11D2A" w:rsidRPr="004104D3" w:rsidRDefault="00E11D2A" w:rsidP="00E11D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D2A" w:rsidRDefault="005A1506" w:rsidP="00E11D2A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смотре-конкурсе</w:t>
      </w:r>
      <w:r w:rsidR="00E11D2A" w:rsidRPr="0043780E">
        <w:rPr>
          <w:rFonts w:ascii="Times New Roman" w:hAnsi="Times New Roman"/>
          <w:sz w:val="28"/>
          <w:szCs w:val="28"/>
        </w:rPr>
        <w:t xml:space="preserve"> </w:t>
      </w:r>
    </w:p>
    <w:p w:rsidR="00E11D2A" w:rsidRDefault="005A1506" w:rsidP="00E11D2A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информационной работы в 2021 году</w:t>
      </w:r>
    </w:p>
    <w:p w:rsidR="00E11D2A" w:rsidRDefault="00E11D2A" w:rsidP="00E11D2A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11D2A" w:rsidRDefault="00E11D2A" w:rsidP="00E11D2A">
      <w:pPr>
        <w:spacing w:line="240" w:lineRule="atLeast"/>
        <w:contextualSpacing/>
        <w:jc w:val="center"/>
        <w:rPr>
          <w:rFonts w:ascii="Times New Roman" w:hAnsi="Times New Roman"/>
          <w:sz w:val="28"/>
        </w:rPr>
      </w:pPr>
    </w:p>
    <w:p w:rsidR="005A1506" w:rsidRDefault="005A1506" w:rsidP="00E11D2A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Президиума Профсоюза № 3-4 от 17.03.2021г., «О ежегодных смотрах-конкурсах Профсоюза»,</w:t>
      </w:r>
    </w:p>
    <w:p w:rsidR="00E11D2A" w:rsidRPr="00E11D2A" w:rsidRDefault="005A1506" w:rsidP="00E11D2A">
      <w:pPr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11D2A">
        <w:rPr>
          <w:rFonts w:ascii="Times New Roman" w:hAnsi="Times New Roman"/>
          <w:sz w:val="28"/>
          <w:szCs w:val="28"/>
        </w:rPr>
        <w:t xml:space="preserve"> </w:t>
      </w:r>
    </w:p>
    <w:p w:rsidR="00E11D2A" w:rsidRDefault="00E11D2A" w:rsidP="00E11D2A">
      <w:pPr>
        <w:spacing w:line="240" w:lineRule="atLeast"/>
        <w:ind w:firstLine="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Президиум Краснодарской краевой организации</w:t>
      </w:r>
    </w:p>
    <w:p w:rsidR="009547B7" w:rsidRDefault="00E11D2A" w:rsidP="009547B7">
      <w:pPr>
        <w:spacing w:line="240" w:lineRule="atLeast"/>
        <w:ind w:firstLine="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Профсоюза работников АПК РФ ПОСТАНОВЛЯЕТ:</w:t>
      </w:r>
    </w:p>
    <w:p w:rsidR="005A1506" w:rsidRDefault="005A1506" w:rsidP="009547B7">
      <w:pPr>
        <w:pStyle w:val="a3"/>
        <w:numPr>
          <w:ilvl w:val="0"/>
          <w:numId w:val="3"/>
        </w:numPr>
        <w:spacing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1 мая по 30 сентября 2021 года смотр-конкурс информационной работы районных, городских и первичных профсоюзных организаций.</w:t>
      </w:r>
    </w:p>
    <w:p w:rsidR="005A1506" w:rsidRDefault="005A1506" w:rsidP="009547B7">
      <w:pPr>
        <w:pStyle w:val="a3"/>
        <w:numPr>
          <w:ilvl w:val="0"/>
          <w:numId w:val="3"/>
        </w:numPr>
        <w:spacing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смотре-конкурсе информационной работы в 2021 году</w:t>
      </w:r>
      <w:r w:rsidR="0044426E">
        <w:rPr>
          <w:rFonts w:ascii="Times New Roman" w:hAnsi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/>
          <w:sz w:val="28"/>
          <w:szCs w:val="28"/>
        </w:rPr>
        <w:t>.</w:t>
      </w:r>
    </w:p>
    <w:p w:rsidR="009547B7" w:rsidRPr="0044426E" w:rsidRDefault="0044426E" w:rsidP="00A930CF">
      <w:pPr>
        <w:pStyle w:val="a3"/>
        <w:numPr>
          <w:ilvl w:val="0"/>
          <w:numId w:val="3"/>
        </w:numPr>
        <w:spacing w:line="240" w:lineRule="atLeast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44426E">
        <w:rPr>
          <w:rFonts w:ascii="Times New Roman" w:hAnsi="Times New Roman"/>
          <w:sz w:val="28"/>
          <w:szCs w:val="28"/>
        </w:rPr>
        <w:t xml:space="preserve">Районным, городским организациям Профсоюза обеспечить </w:t>
      </w:r>
      <w:r>
        <w:rPr>
          <w:rFonts w:ascii="Times New Roman" w:hAnsi="Times New Roman"/>
          <w:sz w:val="28"/>
          <w:szCs w:val="28"/>
        </w:rPr>
        <w:t xml:space="preserve">и принять </w:t>
      </w:r>
      <w:r w:rsidRPr="0044426E">
        <w:rPr>
          <w:rFonts w:ascii="Times New Roman" w:hAnsi="Times New Roman"/>
          <w:sz w:val="28"/>
          <w:szCs w:val="28"/>
        </w:rPr>
        <w:t>участие в  смотре-конкурсе.</w:t>
      </w:r>
      <w:r w:rsidR="009547B7" w:rsidRPr="0044426E">
        <w:rPr>
          <w:rFonts w:ascii="Times New Roman" w:hAnsi="Times New Roman"/>
          <w:sz w:val="28"/>
          <w:szCs w:val="28"/>
        </w:rPr>
        <w:t xml:space="preserve">  </w:t>
      </w:r>
    </w:p>
    <w:p w:rsidR="0044426E" w:rsidRPr="009547B7" w:rsidRDefault="0044426E" w:rsidP="0044426E">
      <w:pPr>
        <w:pStyle w:val="a3"/>
        <w:spacing w:line="240" w:lineRule="atLeast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1D2A" w:rsidRPr="005D5D78" w:rsidRDefault="00E11D2A" w:rsidP="00E11D2A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 w:rsidRPr="005D5D78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М.В. Моспаненко</w:t>
      </w:r>
    </w:p>
    <w:p w:rsidR="00E11D2A" w:rsidRPr="004104D3" w:rsidRDefault="00E11D2A" w:rsidP="00E11D2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A22CE" w:rsidRDefault="00FA22CE"/>
    <w:p w:rsidR="00235985" w:rsidRDefault="00235985"/>
    <w:p w:rsidR="00235985" w:rsidRDefault="00235985"/>
    <w:p w:rsidR="00235985" w:rsidRDefault="00235985"/>
    <w:p w:rsidR="00235985" w:rsidRDefault="00235985"/>
    <w:p w:rsidR="00235985" w:rsidRPr="00235985" w:rsidRDefault="00235985" w:rsidP="00235985">
      <w:pPr>
        <w:spacing w:line="240" w:lineRule="atLeast"/>
        <w:ind w:left="567" w:right="-2"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235985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235985" w:rsidRPr="00235985" w:rsidRDefault="00235985" w:rsidP="00235985">
      <w:pPr>
        <w:spacing w:line="240" w:lineRule="atLeast"/>
        <w:ind w:left="567" w:right="-2"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235985">
        <w:rPr>
          <w:rFonts w:ascii="Times New Roman" w:hAnsi="Times New Roman"/>
          <w:sz w:val="24"/>
          <w:szCs w:val="24"/>
        </w:rPr>
        <w:t xml:space="preserve">к постановлению Президиума </w:t>
      </w:r>
    </w:p>
    <w:p w:rsidR="00235985" w:rsidRPr="00235985" w:rsidRDefault="00235985" w:rsidP="00235985">
      <w:pPr>
        <w:spacing w:line="240" w:lineRule="atLeast"/>
        <w:ind w:left="567" w:right="-2" w:firstLine="851"/>
        <w:contextualSpacing/>
        <w:jc w:val="right"/>
        <w:rPr>
          <w:rFonts w:ascii="Times New Roman" w:hAnsi="Times New Roman"/>
          <w:sz w:val="24"/>
          <w:szCs w:val="24"/>
        </w:rPr>
      </w:pPr>
      <w:r w:rsidRPr="00235985">
        <w:rPr>
          <w:rFonts w:ascii="Times New Roman" w:hAnsi="Times New Roman"/>
          <w:sz w:val="24"/>
          <w:szCs w:val="24"/>
        </w:rPr>
        <w:t>от 29 апреля 2021 года № 6</w:t>
      </w:r>
    </w:p>
    <w:p w:rsidR="00235985" w:rsidRPr="00235985" w:rsidRDefault="00235985" w:rsidP="00235985">
      <w:pPr>
        <w:spacing w:line="240" w:lineRule="atLeast"/>
        <w:ind w:left="567" w:right="-2"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5985" w:rsidRPr="00235985" w:rsidRDefault="00235985" w:rsidP="00235985">
      <w:pPr>
        <w:spacing w:line="240" w:lineRule="atLeast"/>
        <w:ind w:left="567" w:right="-2" w:firstLine="851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5985" w:rsidRPr="00235985" w:rsidRDefault="00235985" w:rsidP="00235985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235985" w:rsidRPr="00235985" w:rsidRDefault="00235985" w:rsidP="0023598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5985">
        <w:rPr>
          <w:rFonts w:ascii="Times New Roman" w:eastAsiaTheme="minorHAnsi" w:hAnsi="Times New Roman"/>
          <w:b/>
          <w:sz w:val="28"/>
          <w:szCs w:val="28"/>
        </w:rPr>
        <w:t xml:space="preserve">ПОЛОЖЕНИЕ </w:t>
      </w:r>
    </w:p>
    <w:p w:rsidR="00235985" w:rsidRPr="00235985" w:rsidRDefault="00235985" w:rsidP="0023598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5985">
        <w:rPr>
          <w:rFonts w:ascii="Times New Roman" w:eastAsiaTheme="minorHAnsi" w:hAnsi="Times New Roman"/>
          <w:b/>
          <w:sz w:val="28"/>
          <w:szCs w:val="28"/>
        </w:rPr>
        <w:t xml:space="preserve">о смотре-конкурсе информационной работы  </w:t>
      </w:r>
    </w:p>
    <w:p w:rsidR="00235985" w:rsidRPr="00235985" w:rsidRDefault="00235985" w:rsidP="00235985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235985" w:rsidRPr="00235985" w:rsidRDefault="00235985" w:rsidP="0023598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5985">
        <w:rPr>
          <w:rFonts w:ascii="Times New Roman" w:eastAsiaTheme="minorHAnsi" w:hAnsi="Times New Roman"/>
          <w:b/>
          <w:sz w:val="28"/>
          <w:szCs w:val="28"/>
        </w:rPr>
        <w:t>1. Цели и задачи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1.1. Смотр-конкурс информационной работы проводится в целях повышения уровня информационной и организационной работы профсоюзных организаций, формирования положительного имиджа Профсоюза, повышения мотивации профсоюзного членства. 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1.2. Основными задачами смотра-конкурса являются: 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- совершенствование системы информирования членов Профсоюза; 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>- содействие обмену информацией между профсоюзными организациями всех уровней;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- расширение возможностей профсоюзных органов по организации информационной и организационной работы; 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>- расширение представительства Профсоюза и его структурных организаций в сети Интернет;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- обобщение и распространение лучшего опыта работы профсоюзных организаций. 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235985" w:rsidRPr="00235985" w:rsidRDefault="00235985" w:rsidP="0023598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5985">
        <w:rPr>
          <w:rFonts w:ascii="Times New Roman" w:eastAsiaTheme="minorHAnsi" w:hAnsi="Times New Roman"/>
          <w:b/>
          <w:sz w:val="28"/>
          <w:szCs w:val="28"/>
        </w:rPr>
        <w:t>2. Порядок проведения и условия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2.1. Участниками смотра-конкурса являются первичные, районные и городские организации Профсоюза. 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2.2. Смотр-конкурс проводится с 1 апреля по 30 сентября. 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>2.3. Номинации смотра-конкурса: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 - </w:t>
      </w:r>
      <w:r w:rsidRPr="00235985">
        <w:rPr>
          <w:rFonts w:ascii="Times New Roman" w:eastAsiaTheme="minorHAnsi" w:hAnsi="Times New Roman"/>
          <w:b/>
          <w:sz w:val="28"/>
          <w:szCs w:val="28"/>
        </w:rPr>
        <w:t>«Наглядная агитация»</w:t>
      </w:r>
      <w:r w:rsidRPr="00235985">
        <w:rPr>
          <w:rFonts w:ascii="Times New Roman" w:eastAsiaTheme="minorHAnsi" w:hAnsi="Times New Roman"/>
          <w:sz w:val="28"/>
          <w:szCs w:val="28"/>
        </w:rPr>
        <w:t xml:space="preserve"> - буклеты, листовки, плакаты, баннеры, другая агитационная продукция, в том числе в электронном виде; 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- </w:t>
      </w:r>
      <w:r w:rsidRPr="00235985">
        <w:rPr>
          <w:rFonts w:ascii="Times New Roman" w:eastAsiaTheme="minorHAnsi" w:hAnsi="Times New Roman"/>
          <w:b/>
          <w:sz w:val="28"/>
          <w:szCs w:val="28"/>
        </w:rPr>
        <w:t>«Профсоюзный видеоролик»</w:t>
      </w:r>
      <w:r w:rsidRPr="00235985">
        <w:rPr>
          <w:rFonts w:ascii="Times New Roman" w:eastAsiaTheme="minorHAnsi" w:hAnsi="Times New Roman"/>
          <w:sz w:val="28"/>
          <w:szCs w:val="28"/>
        </w:rPr>
        <w:t xml:space="preserve"> - агитационные видеоролики, разъясняющие цели и задачи профсоюзного движения, освещающие деятельность Профсоюза (не более 5 минут);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- </w:t>
      </w:r>
      <w:r w:rsidRPr="00235985">
        <w:rPr>
          <w:rFonts w:ascii="Times New Roman" w:eastAsiaTheme="minorHAnsi" w:hAnsi="Times New Roman"/>
          <w:b/>
          <w:sz w:val="28"/>
          <w:szCs w:val="28"/>
        </w:rPr>
        <w:t>«Лучший агитационный материал»</w:t>
      </w:r>
      <w:r w:rsidRPr="00235985">
        <w:rPr>
          <w:rFonts w:ascii="Times New Roman" w:eastAsiaTheme="minorHAnsi" w:hAnsi="Times New Roman"/>
          <w:sz w:val="28"/>
          <w:szCs w:val="28"/>
        </w:rPr>
        <w:t xml:space="preserve"> - статьи, освещающие деятельность профсоюзных организаций по защите прав и интересов работников агропромышленного комплекса и направленные на повышение мотивации профсоюзного членства;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- </w:t>
      </w:r>
      <w:r w:rsidRPr="00235985">
        <w:rPr>
          <w:rFonts w:ascii="Times New Roman" w:eastAsiaTheme="minorHAnsi" w:hAnsi="Times New Roman"/>
          <w:b/>
          <w:sz w:val="28"/>
          <w:szCs w:val="28"/>
        </w:rPr>
        <w:t>«Лучшая фоторабота «Вступай в Профсоюз!»</w:t>
      </w:r>
      <w:r w:rsidRPr="00235985">
        <w:rPr>
          <w:rFonts w:ascii="Times New Roman" w:eastAsiaTheme="minorHAnsi" w:hAnsi="Times New Roman"/>
          <w:sz w:val="28"/>
          <w:szCs w:val="28"/>
        </w:rPr>
        <w:t xml:space="preserve"> - фотографии агитационно-мотивационного характера. 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>2.4. Критерии оценки: соответствие тематике, актуальность, наглядность, убедительность, оригинальность, объективность информации, доступность и польза для членов Профсоюза.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lastRenderedPageBreak/>
        <w:t xml:space="preserve">2.5. Проекты должны быть созданы не ранее 2020 года и отражать деятельность Профсоюза и его структурных организаций. 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235985" w:rsidRPr="00235985" w:rsidRDefault="00235985" w:rsidP="0023598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5985">
        <w:rPr>
          <w:rFonts w:ascii="Times New Roman" w:eastAsiaTheme="minorHAnsi" w:hAnsi="Times New Roman"/>
          <w:b/>
          <w:sz w:val="28"/>
          <w:szCs w:val="28"/>
        </w:rPr>
        <w:t>3. Порядок выдвижения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3.1. Выдвижение материалов для участия в смотре-конкурсе осуществляется в соответствии с решениями выборных коллегиальных органов районных, городских и первичных профсоюзных организаций. 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3.2. Организации Профсоюза могут представить в каждую из номинаций не более одного проекта. 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3.3. На смотр-конкурс представляются материалы: 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>- заявка на участие в смотре-конкурсе информационной работы  (прилагается);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 - печатные или электронные (на электронном носителе или в виде ссылки на архив в облачном сервисе) версии материалов;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3.4. Материалы для участия в смотре-конкурсе, поступившие позднее 01 августа, не рассматриваются. 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3.5. В целях уточнения представленных материалов специалисты аппарата краевой организации вправе запросить дополнительную информацию. 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3.6. Представленные на соискание материалы не возвращаются и не рецензируются и в дальнейшем могут быть использованы в качестве демонстрационных материалов либо опубликованы со ссылкой на профсоюзную организацию. 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3.7. Материалы направляются в Краснодарскую краевую организацию Профсоюза работников АПК РФ по адресу: 350020, г. Краснодар, ул. Красная, д. 143, и/или по электронной почте: </w:t>
      </w:r>
      <w:hyperlink r:id="rId7" w:history="1">
        <w:r w:rsidRPr="00235985">
          <w:rPr>
            <w:rFonts w:ascii="Times New Roman" w:eastAsiaTheme="minorHAnsi" w:hAnsi="Times New Roman"/>
            <w:color w:val="0000FF" w:themeColor="hyperlink"/>
            <w:sz w:val="28"/>
            <w:szCs w:val="28"/>
            <w:lang w:val="en-US"/>
          </w:rPr>
          <w:t>ktoapk</w:t>
        </w:r>
        <w:r w:rsidRPr="00235985">
          <w:rPr>
            <w:rFonts w:ascii="Times New Roman" w:eastAsiaTheme="minorHAnsi" w:hAnsi="Times New Roman"/>
            <w:color w:val="0000FF" w:themeColor="hyperlink"/>
            <w:sz w:val="28"/>
            <w:szCs w:val="28"/>
          </w:rPr>
          <w:t>@</w:t>
        </w:r>
        <w:r w:rsidRPr="00235985">
          <w:rPr>
            <w:rFonts w:ascii="Times New Roman" w:eastAsiaTheme="minorHAnsi" w:hAnsi="Times New Roman"/>
            <w:color w:val="0000FF" w:themeColor="hyperlink"/>
            <w:sz w:val="28"/>
            <w:szCs w:val="28"/>
            <w:lang w:val="en-US"/>
          </w:rPr>
          <w:t>mail</w:t>
        </w:r>
        <w:r w:rsidRPr="00235985">
          <w:rPr>
            <w:rFonts w:ascii="Times New Roman" w:eastAsiaTheme="minorHAnsi" w:hAnsi="Times New Roman"/>
            <w:color w:val="0000FF" w:themeColor="hyperlink"/>
            <w:sz w:val="28"/>
            <w:szCs w:val="28"/>
          </w:rPr>
          <w:t>.</w:t>
        </w:r>
        <w:r w:rsidRPr="00235985">
          <w:rPr>
            <w:rFonts w:ascii="Times New Roman" w:eastAsiaTheme="minorHAnsi" w:hAnsi="Times New Roman"/>
            <w:color w:val="0000FF" w:themeColor="hyperlink"/>
            <w:sz w:val="28"/>
            <w:szCs w:val="28"/>
            <w:lang w:val="en-US"/>
          </w:rPr>
          <w:t>ru</w:t>
        </w:r>
      </w:hyperlink>
      <w:r w:rsidRPr="00235985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235985" w:rsidRPr="00235985" w:rsidRDefault="00235985" w:rsidP="0023598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5985">
        <w:rPr>
          <w:rFonts w:ascii="Times New Roman" w:eastAsiaTheme="minorHAnsi" w:hAnsi="Times New Roman"/>
          <w:b/>
          <w:sz w:val="28"/>
          <w:szCs w:val="28"/>
        </w:rPr>
        <w:t>4. Подведение итогов и награждение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4.1. Итоги по каждой номинации смотра-конкурса подводятся в случае, если материалы на участие в ней подали не менее трех организаций Профсоюза. 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>4.2. Представленные материалы по номинациям «Наглядная агитация», «Профсоюзный видеоролик»,  «Лучший агитационный материал» и «Лучшая фоторабота «Вступай в Профсоюз!», рассматриваются на заседании Президиума. Итоги по каждой номинации смотра-конкурса оформляются решением Президиума.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4.3. Победители смотра-конкурса в каждой из номинаций награждаются Дипломами краевой организации и денежными премиями в размере: 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I место - 3 тысячи рублей; 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II место - 2 тысячи рублей; 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III место - 1 тысяча рублей. 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>4.4. Участники смотра-конкурса награждаются Благодарностью Президиума.</w:t>
      </w:r>
    </w:p>
    <w:p w:rsidR="00235985" w:rsidRPr="00235985" w:rsidRDefault="00235985" w:rsidP="00235985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>4.5.  Материалы победителей смотра-конкурса в каждой из номинаций направляются для участия в федеральном этапе смотра-конкурса.</w:t>
      </w:r>
    </w:p>
    <w:p w:rsidR="00235985" w:rsidRPr="00235985" w:rsidRDefault="00235985" w:rsidP="00235985">
      <w:pPr>
        <w:spacing w:line="240" w:lineRule="atLeast"/>
        <w:ind w:left="567" w:right="-2" w:firstLine="851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35985" w:rsidRPr="00235985" w:rsidRDefault="00235985" w:rsidP="0023598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5985">
        <w:rPr>
          <w:rFonts w:ascii="Times New Roman" w:eastAsiaTheme="minorHAnsi" w:hAnsi="Times New Roman"/>
          <w:b/>
          <w:sz w:val="28"/>
          <w:szCs w:val="28"/>
        </w:rPr>
        <w:t>ЗАЯВКА</w:t>
      </w:r>
    </w:p>
    <w:p w:rsidR="00235985" w:rsidRPr="00235985" w:rsidRDefault="00235985" w:rsidP="0023598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35985">
        <w:rPr>
          <w:rFonts w:ascii="Times New Roman" w:eastAsiaTheme="minorHAnsi" w:hAnsi="Times New Roman"/>
          <w:b/>
          <w:sz w:val="28"/>
          <w:szCs w:val="28"/>
        </w:rPr>
        <w:t>на участие в смотре-конкурсе информационной работы</w:t>
      </w:r>
    </w:p>
    <w:p w:rsidR="00235985" w:rsidRPr="00235985" w:rsidRDefault="00235985" w:rsidP="00235985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35985" w:rsidRPr="00235985" w:rsidRDefault="00235985" w:rsidP="00235985">
      <w:pPr>
        <w:spacing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235985" w:rsidRPr="00235985" w:rsidRDefault="00235985" w:rsidP="0023598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>Наименование профсоюзной организации _______________________________________________________________</w:t>
      </w:r>
    </w:p>
    <w:p w:rsidR="00235985" w:rsidRPr="00235985" w:rsidRDefault="00235985" w:rsidP="0023598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>Номинация _____________________________________________________</w:t>
      </w:r>
    </w:p>
    <w:p w:rsidR="00235985" w:rsidRPr="00235985" w:rsidRDefault="00235985" w:rsidP="0023598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>Фамилия, имя, отчество, профсоюзная должность, контакты (электронная почта и телефон) автора или группы авторов _________________________________________________________________________________________________________________________________</w:t>
      </w:r>
    </w:p>
    <w:p w:rsidR="00235985" w:rsidRPr="00235985" w:rsidRDefault="00235985" w:rsidP="00235985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>Краткая информация о материале (год создания проекта, порядок распространения и целевая аудитория, охват, пояснительная записка) _______________________________________________________________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Председатель </w:t>
      </w:r>
    </w:p>
    <w:p w:rsidR="00235985" w:rsidRPr="00235985" w:rsidRDefault="00235985" w:rsidP="00235985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профсоюзной организации                                     ________________ Ф.И.О.                   </w:t>
      </w:r>
    </w:p>
    <w:p w:rsidR="00235985" w:rsidRPr="00235985" w:rsidRDefault="00235985" w:rsidP="00235985">
      <w:pPr>
        <w:tabs>
          <w:tab w:val="left" w:pos="7215"/>
        </w:tabs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235985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(подпись)</w:t>
      </w:r>
    </w:p>
    <w:p w:rsidR="00235985" w:rsidRDefault="00235985"/>
    <w:sectPr w:rsidR="0023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EC8"/>
    <w:multiLevelType w:val="hybridMultilevel"/>
    <w:tmpl w:val="B1AA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348D"/>
    <w:multiLevelType w:val="hybridMultilevel"/>
    <w:tmpl w:val="A990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92330"/>
    <w:multiLevelType w:val="hybridMultilevel"/>
    <w:tmpl w:val="7F58D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B5"/>
    <w:rsid w:val="00235985"/>
    <w:rsid w:val="003C3C43"/>
    <w:rsid w:val="00443F47"/>
    <w:rsid w:val="0044426E"/>
    <w:rsid w:val="005A1506"/>
    <w:rsid w:val="008718E5"/>
    <w:rsid w:val="009547B7"/>
    <w:rsid w:val="0097498B"/>
    <w:rsid w:val="00BF4E1C"/>
    <w:rsid w:val="00E11D2A"/>
    <w:rsid w:val="00EE4576"/>
    <w:rsid w:val="00F469B5"/>
    <w:rsid w:val="00FA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D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D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toa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Ирина Дубовская</cp:lastModifiedBy>
  <cp:revision>2</cp:revision>
  <cp:lastPrinted>2021-03-11T08:48:00Z</cp:lastPrinted>
  <dcterms:created xsi:type="dcterms:W3CDTF">2021-05-25T08:47:00Z</dcterms:created>
  <dcterms:modified xsi:type="dcterms:W3CDTF">2021-05-25T08:47:00Z</dcterms:modified>
</cp:coreProperties>
</file>